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4" w:rsidRDefault="00135FE7" w:rsidP="00135F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APPALACHIAN WOMEN’S MUSEUM</w:t>
      </w:r>
    </w:p>
    <w:p w:rsidR="00135FE7" w:rsidRDefault="00135FE7" w:rsidP="00135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MINUTES, MARCH 4, 2014</w:t>
      </w:r>
    </w:p>
    <w:p w:rsidR="00135FE7" w:rsidRDefault="00135FE7" w:rsidP="00135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COUNTY PUBLIC LIBRARY COMPLEX</w:t>
      </w:r>
    </w:p>
    <w:p w:rsidR="00135FE7" w:rsidRDefault="00135FE7" w:rsidP="00135F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President Jessie Swigger. Board members present: Wendy Myers, Claire Collins, Lisa Potts, Tonya Carroll,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Ballew, Suzanne McDowell, Amy Smith,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 Lane, Andy Denson, Sarah Beth Lee, Pam Meister, Meg White, June Smith, Cathy Arrington,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r w:rsidR="009F0EC4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 xml:space="preserve">, Sue Ellen </w:t>
      </w:r>
      <w:proofErr w:type="spellStart"/>
      <w:r w:rsidR="009F0EC4">
        <w:rPr>
          <w:rFonts w:ascii="Times New Roman" w:hAnsi="Times New Roman" w:cs="Times New Roman"/>
          <w:sz w:val="24"/>
          <w:szCs w:val="24"/>
        </w:rPr>
        <w:t>Bridgers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 xml:space="preserve">. Also in attendance: Emma </w:t>
      </w:r>
      <w:proofErr w:type="spellStart"/>
      <w:r w:rsidR="009F0EC4">
        <w:rPr>
          <w:rFonts w:ascii="Times New Roman" w:hAnsi="Times New Roman" w:cs="Times New Roman"/>
          <w:sz w:val="24"/>
          <w:szCs w:val="24"/>
        </w:rPr>
        <w:t>Wertenberger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EC4">
        <w:rPr>
          <w:rFonts w:ascii="Times New Roman" w:hAnsi="Times New Roman" w:cs="Times New Roman"/>
          <w:sz w:val="24"/>
          <w:szCs w:val="24"/>
        </w:rPr>
        <w:t>Kystal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 xml:space="preserve"> Cole, Emily Baker, Tim </w:t>
      </w:r>
      <w:proofErr w:type="spellStart"/>
      <w:r w:rsidR="009F0EC4">
        <w:rPr>
          <w:rFonts w:ascii="Times New Roman" w:hAnsi="Times New Roman" w:cs="Times New Roman"/>
          <w:sz w:val="24"/>
          <w:szCs w:val="24"/>
        </w:rPr>
        <w:t>Osment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>, Calvin Smith, Katie Bell.</w:t>
      </w:r>
    </w:p>
    <w:p w:rsidR="009F0EC4" w:rsidRDefault="009F0EC4" w:rsidP="00135F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approved: Amy/Pam</w:t>
      </w:r>
    </w:p>
    <w:p w:rsidR="009F0EC4" w:rsidRDefault="009F0EC4" w:rsidP="00135F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minutes approved: Wendy/Suzanne</w:t>
      </w:r>
    </w:p>
    <w:p w:rsidR="009F0EC4" w:rsidRDefault="009F0EC4" w:rsidP="00135F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approved: Amy/Susan</w:t>
      </w:r>
    </w:p>
    <w:p w:rsidR="009F0EC4" w:rsidRDefault="009F0EC4" w:rsidP="00135F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Issues discussed</w:t>
      </w:r>
    </w:p>
    <w:p w:rsidR="009F0EC4" w:rsidRDefault="00C1640E" w:rsidP="009F0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Termini</w:t>
      </w:r>
      <w:r w:rsidR="009F0EC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 xml:space="preserve">.  Leslie moved to drop </w:t>
      </w:r>
      <w:proofErr w:type="spellStart"/>
      <w:r w:rsidR="009F0E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ermini</w:t>
      </w:r>
      <w:r w:rsidR="009F0EC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F0EC4">
        <w:rPr>
          <w:rFonts w:ascii="Times New Roman" w:hAnsi="Times New Roman" w:cs="Times New Roman"/>
          <w:sz w:val="24"/>
          <w:szCs w:val="24"/>
        </w:rPr>
        <w:t xml:space="preserve"> service. Suzanne seconded. Motion passed.</w:t>
      </w:r>
    </w:p>
    <w:p w:rsidR="009F0EC4" w:rsidRDefault="009F0EC4" w:rsidP="009F0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coverage for volunteer workers discussed. Suzanne said additional adult accident coverage would cost $200-300 a year.  Leslie moved that the board buy the additional insurance, to be paid in quarterly payments if possible. Pam seconded. Motion passed.</w:t>
      </w:r>
    </w:p>
    <w:p w:rsidR="00EE7400" w:rsidRDefault="00EE7400" w:rsidP="009F0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announced the board would eventually need a CPA. </w:t>
      </w:r>
    </w:p>
    <w:p w:rsidR="00EE7400" w:rsidRDefault="00EE7400" w:rsidP="009F0EC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</w:t>
      </w:r>
      <w:r w:rsidR="00C1640E">
        <w:rPr>
          <w:rFonts w:ascii="Times New Roman" w:hAnsi="Times New Roman" w:cs="Times New Roman"/>
          <w:sz w:val="24"/>
          <w:szCs w:val="24"/>
        </w:rPr>
        <w:t xml:space="preserve"> reminded board that each member</w:t>
      </w:r>
      <w:r>
        <w:rPr>
          <w:rFonts w:ascii="Times New Roman" w:hAnsi="Times New Roman" w:cs="Times New Roman"/>
          <w:sz w:val="24"/>
          <w:szCs w:val="24"/>
        </w:rPr>
        <w:t xml:space="preserve"> should make a donation to </w:t>
      </w:r>
      <w:r w:rsidR="00C1640E">
        <w:rPr>
          <w:rFonts w:ascii="Times New Roman" w:hAnsi="Times New Roman" w:cs="Times New Roman"/>
          <w:sz w:val="24"/>
          <w:szCs w:val="24"/>
        </w:rPr>
        <w:t>AWM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400" w:rsidRDefault="00EE7400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announced the resignation of Sara Day Hatton. Sue Ellen moved with second by June that the board accept Sara’s decision with sympathy and regret. Motion passed.</w:t>
      </w:r>
    </w:p>
    <w:p w:rsidR="00EE7400" w:rsidRDefault="00EE7400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displayed examples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possible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AWM stationery format. The board approved the sample without the bonnet as the footer. The board members’ names will be left margin </w:t>
      </w:r>
      <w:proofErr w:type="gramStart"/>
      <w:r>
        <w:rPr>
          <w:rFonts w:ascii="Times New Roman" w:hAnsi="Times New Roman" w:cs="Times New Roman"/>
          <w:sz w:val="24"/>
          <w:szCs w:val="24"/>
        </w:rPr>
        <w:t>justified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7400" w:rsidRDefault="00EE7400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reported on the Development Committee’s progress. She asked that each board member submit 5-10 names and addresses to her for a master list of potential donors.</w:t>
      </w:r>
    </w:p>
    <w:p w:rsidR="00EE7400" w:rsidRDefault="00EE7400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 Smith reported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property. The porch has been stabilized for tours and volunteers. There is moisture in the house, indicating that the roof replacement needs to be high on the pr</w:t>
      </w:r>
      <w:r w:rsidR="001F3986">
        <w:rPr>
          <w:rFonts w:ascii="Times New Roman" w:hAnsi="Times New Roman" w:cs="Times New Roman"/>
          <w:sz w:val="24"/>
          <w:szCs w:val="24"/>
        </w:rPr>
        <w:t>iority list. Saturday workdays are scheduled for March 8,29, and April 19.</w:t>
      </w:r>
    </w:p>
    <w:p w:rsidR="001F3986" w:rsidRDefault="001F3986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announced that the old shed by the creek is falling down and asked for advice re </w:t>
      </w:r>
      <w:r w:rsidR="00C1640E">
        <w:rPr>
          <w:rFonts w:ascii="Times New Roman" w:hAnsi="Times New Roman" w:cs="Times New Roman"/>
          <w:sz w:val="24"/>
          <w:szCs w:val="24"/>
        </w:rPr>
        <w:t>advertising for someone to remove it</w:t>
      </w:r>
      <w:r w:rsidR="00BD472D">
        <w:rPr>
          <w:rFonts w:ascii="Times New Roman" w:hAnsi="Times New Roman" w:cs="Times New Roman"/>
          <w:sz w:val="24"/>
          <w:szCs w:val="24"/>
        </w:rPr>
        <w:t xml:space="preserve"> for salvage. Question: C</w:t>
      </w:r>
      <w:r>
        <w:rPr>
          <w:rFonts w:ascii="Times New Roman" w:hAnsi="Times New Roman" w:cs="Times New Roman"/>
          <w:sz w:val="24"/>
          <w:szCs w:val="24"/>
        </w:rPr>
        <w:t>an AWM remove a structure</w:t>
      </w:r>
      <w:r w:rsidR="00BD472D">
        <w:rPr>
          <w:rFonts w:ascii="Times New Roman" w:hAnsi="Times New Roman" w:cs="Times New Roman"/>
          <w:sz w:val="24"/>
          <w:szCs w:val="24"/>
        </w:rPr>
        <w:t xml:space="preserve"> from the property?</w:t>
      </w:r>
      <w:r>
        <w:rPr>
          <w:rFonts w:ascii="Times New Roman" w:hAnsi="Times New Roman" w:cs="Times New Roman"/>
          <w:sz w:val="24"/>
          <w:szCs w:val="24"/>
        </w:rPr>
        <w:t xml:space="preserve"> Suggestion: ask the National Registry.</w:t>
      </w:r>
    </w:p>
    <w:p w:rsidR="00BD472D" w:rsidRDefault="00BD472D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reported that AWM would present a program at the August meeting of the Jackson County Genealogical Society.</w:t>
      </w:r>
    </w:p>
    <w:p w:rsidR="00BD472D" w:rsidRDefault="00BD472D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Beth lead a discussion concerni</w:t>
      </w:r>
      <w:r w:rsidR="00C1640E">
        <w:rPr>
          <w:rFonts w:ascii="Times New Roman" w:hAnsi="Times New Roman" w:cs="Times New Roman"/>
          <w:sz w:val="24"/>
          <w:szCs w:val="24"/>
        </w:rPr>
        <w:t xml:space="preserve">ng the need to have </w:t>
      </w:r>
      <w:proofErr w:type="gramStart"/>
      <w:r w:rsidR="00C1640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C1640E">
        <w:rPr>
          <w:rFonts w:ascii="Times New Roman" w:hAnsi="Times New Roman" w:cs="Times New Roman"/>
          <w:sz w:val="24"/>
          <w:szCs w:val="24"/>
        </w:rPr>
        <w:t xml:space="preserve"> policy according to</w:t>
      </w:r>
      <w:r>
        <w:rPr>
          <w:rFonts w:ascii="Times New Roman" w:hAnsi="Times New Roman" w:cs="Times New Roman"/>
          <w:sz w:val="24"/>
          <w:szCs w:val="24"/>
        </w:rPr>
        <w:t xml:space="preserve"> which AWM would receive artifacts. She and Anne suggested they write a statement for the website that will reflect AWM’s need for material donations but not at this time. Motion made by Pam, seconded by Suzanne. Motion passed.</w:t>
      </w:r>
    </w:p>
    <w:p w:rsidR="00BD472D" w:rsidRDefault="00BD472D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Tonya reported on the service work fair at WCU. Tim has sent in names of volunteers for the three workdays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BD472D" w:rsidRDefault="00BD472D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Jessie reported that the house 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signed and notarized by the end of the week.</w:t>
      </w:r>
    </w:p>
    <w:p w:rsidR="00BD472D" w:rsidRDefault="00BD472D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reported that Denise Drury</w:t>
      </w:r>
      <w:r w:rsidR="0063349C">
        <w:rPr>
          <w:rFonts w:ascii="Times New Roman" w:hAnsi="Times New Roman" w:cs="Times New Roman"/>
          <w:sz w:val="24"/>
          <w:szCs w:val="24"/>
        </w:rPr>
        <w:t xml:space="preserve"> has been contacted </w:t>
      </w:r>
      <w:proofErr w:type="gramStart"/>
      <w:r w:rsidR="0063349C">
        <w:rPr>
          <w:rFonts w:ascii="Times New Roman" w:hAnsi="Times New Roman" w:cs="Times New Roman"/>
          <w:sz w:val="24"/>
          <w:szCs w:val="24"/>
        </w:rPr>
        <w:t>re  setting</w:t>
      </w:r>
      <w:proofErr w:type="gramEnd"/>
      <w:r w:rsidR="0063349C">
        <w:rPr>
          <w:rFonts w:ascii="Times New Roman" w:hAnsi="Times New Roman" w:cs="Times New Roman"/>
          <w:sz w:val="24"/>
          <w:szCs w:val="24"/>
        </w:rPr>
        <w:t xml:space="preserve"> </w:t>
      </w:r>
      <w:r w:rsidR="00C1640E">
        <w:rPr>
          <w:rFonts w:ascii="Times New Roman" w:hAnsi="Times New Roman" w:cs="Times New Roman"/>
          <w:sz w:val="24"/>
          <w:szCs w:val="24"/>
        </w:rPr>
        <w:t xml:space="preserve">up AWM </w:t>
      </w:r>
      <w:proofErr w:type="spellStart"/>
      <w:r w:rsidR="00C1640E">
        <w:rPr>
          <w:rFonts w:ascii="Times New Roman" w:hAnsi="Times New Roman" w:cs="Times New Roman"/>
          <w:sz w:val="24"/>
          <w:szCs w:val="24"/>
        </w:rPr>
        <w:t>website.Set</w:t>
      </w:r>
      <w:proofErr w:type="spellEnd"/>
      <w:r w:rsidR="00C1640E">
        <w:rPr>
          <w:rFonts w:ascii="Times New Roman" w:hAnsi="Times New Roman" w:cs="Times New Roman"/>
          <w:sz w:val="24"/>
          <w:szCs w:val="24"/>
        </w:rPr>
        <w:t xml:space="preserve">-up fee for web services will be $675. </w:t>
      </w:r>
      <w:r w:rsidR="0063349C">
        <w:rPr>
          <w:rFonts w:ascii="Times New Roman" w:hAnsi="Times New Roman" w:cs="Times New Roman"/>
          <w:sz w:val="24"/>
          <w:szCs w:val="24"/>
        </w:rPr>
        <w:t xml:space="preserve"> June made the motion that AWM engage Denise Drury for web service.  Meg seconded. Motion passed. Amy moved, Susan seconded, that the fee be made in two payments. Motion passed.</w:t>
      </w:r>
    </w:p>
    <w:p w:rsidR="0063349C" w:rsidRDefault="0063349C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Tuesday, April 22 at 5:30.  Location to be announced.</w:t>
      </w:r>
    </w:p>
    <w:p w:rsidR="0063349C" w:rsidRDefault="0063349C" w:rsidP="00EE74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adjourned.</w:t>
      </w:r>
    </w:p>
    <w:p w:rsidR="0063349C" w:rsidRDefault="0063349C" w:rsidP="006334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49C" w:rsidRDefault="0063349C" w:rsidP="006334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349C" w:rsidRDefault="0063349C" w:rsidP="006334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Bridgers</w:t>
      </w:r>
      <w:proofErr w:type="spellEnd"/>
    </w:p>
    <w:p w:rsidR="0063349C" w:rsidRPr="0063349C" w:rsidRDefault="0063349C" w:rsidP="00633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400" w:rsidRDefault="00EE7400" w:rsidP="00EE74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EC4" w:rsidRPr="00135FE7" w:rsidRDefault="009F0EC4" w:rsidP="00EE740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9F0EC4" w:rsidRPr="00135FE7" w:rsidSect="00BC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B5E"/>
    <w:multiLevelType w:val="hybridMultilevel"/>
    <w:tmpl w:val="A22C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E1AE6"/>
    <w:multiLevelType w:val="hybridMultilevel"/>
    <w:tmpl w:val="550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E7"/>
    <w:rsid w:val="000F3807"/>
    <w:rsid w:val="00135FE7"/>
    <w:rsid w:val="001F3986"/>
    <w:rsid w:val="00274084"/>
    <w:rsid w:val="003D4C33"/>
    <w:rsid w:val="0063349C"/>
    <w:rsid w:val="009F0EC4"/>
    <w:rsid w:val="00BC7889"/>
    <w:rsid w:val="00BD472D"/>
    <w:rsid w:val="00C1640E"/>
    <w:rsid w:val="00E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Ellen</dc:creator>
  <cp:lastModifiedBy>Jessie Swigger</cp:lastModifiedBy>
  <cp:revision>2</cp:revision>
  <dcterms:created xsi:type="dcterms:W3CDTF">2014-05-27T12:50:00Z</dcterms:created>
  <dcterms:modified xsi:type="dcterms:W3CDTF">2014-05-27T12:50:00Z</dcterms:modified>
</cp:coreProperties>
</file>